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2.04999923706055"/>
          <w:szCs w:val="32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Georgia" w:cs="Georgia" w:eastAsia="Georgia" w:hAnsi="Georgia"/>
          <w:b w:val="1"/>
          <w:sz w:val="32.04999923706055"/>
          <w:szCs w:val="32.04999923706055"/>
          <w:rtl w:val="0"/>
        </w:rPr>
        <w:t xml:space="preserve">    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2.04999923706055"/>
          <w:szCs w:val="32.04999923706055"/>
          <w:u w:val="none"/>
          <w:shd w:fill="auto" w:val="clear"/>
          <w:vertAlign w:val="baseline"/>
          <w:rtl w:val="0"/>
        </w:rPr>
        <w:t xml:space="preserve">Contract Between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3662109375" w:line="360" w:lineRule="auto"/>
        <w:ind w:left="0" w:right="3049.801025390625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3662109375" w:line="360" w:lineRule="auto"/>
        <w:ind w:left="0" w:right="3049.801025390625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                                                   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Counsellor and _____(Clie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name)________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05712890625" w:line="360" w:lineRule="auto"/>
        <w:ind w:left="1440" w:right="0" w:firstLine="0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                             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Counsellor responsibilities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7314453125" w:line="360" w:lineRule="auto"/>
        <w:ind w:left="1818.0998229980469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.05000114440918"/>
          <w:szCs w:val="22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.05000114440918"/>
          <w:szCs w:val="22.05000114440918"/>
          <w:u w:val="none"/>
          <w:shd w:fill="auto" w:val="clear"/>
          <w:vertAlign w:val="baseline"/>
          <w:rtl w:val="0"/>
        </w:rPr>
        <w:t xml:space="preserve">To be available at the agreed time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18.0998229980469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start and end on time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18.0998229980469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offer a quiet, appropriate and undisturbed space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18.0998229980469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maintain safe, professional boundaries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8.7001037597656" w:right="1438.240966796875" w:hanging="350.6002807617187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regard all contact and information as confidential unless he/she has reasonable doubt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concerning actual safety of the client or others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840576171875" w:line="360" w:lineRule="auto"/>
        <w:ind w:left="1818.0998229980469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.05000114440918"/>
          <w:szCs w:val="22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.05000114440918"/>
          <w:szCs w:val="22.05000114440918"/>
          <w:u w:val="none"/>
          <w:shd w:fill="auto" w:val="clear"/>
          <w:vertAlign w:val="baseline"/>
          <w:rtl w:val="0"/>
        </w:rPr>
        <w:t xml:space="preserve">To encourage client autonomy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7.60009765625" w:right="1714.27978515625" w:hanging="349.5002746582031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work within the BACP/NCS Ethical Framework (available upon request) including  regular supervision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3984375" w:line="360" w:lineRule="auto"/>
        <w:ind w:left="0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review therapeutic work and relationship regularly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33.1999206542969" w:right="1204.801025390625" w:firstLine="366.8000793457031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unlikely event of the therapist cancelling, an alternative appointment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is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offered ASAP                       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responsibilities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19580078125" w:line="360" w:lineRule="auto"/>
        <w:ind w:left="1812.1598815917969" w:righ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attend punctually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5927734375" w:line="360" w:lineRule="auto"/>
        <w:ind w:left="2162.320098876953" w:right="1713.3203125" w:hanging="350.16021728515625"/>
        <w:rPr>
          <w:rFonts w:ascii="Georgia" w:cs="Georgia" w:eastAsia="Georgia" w:hAnsi="Georgia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give a minimum of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24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hours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notice when cancelling/changing an appointment (or  the full  fee becomes payable)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80908203125" w:line="360" w:lineRule="auto"/>
        <w:ind w:left="1812.1598815917969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pay for the session in full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before booking.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80908203125" w:line="360" w:lineRule="auto"/>
        <w:ind w:left="1812.1598815917969" w:righ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5927734375" w:line="360" w:lineRule="auto"/>
        <w:ind w:left="1812.1598815917969" w:right="1423.35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5927734375" w:line="360" w:lineRule="auto"/>
        <w:ind w:left="1812.1598815917969" w:right="1423.35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5927734375" w:line="360" w:lineRule="auto"/>
        <w:ind w:left="1812.1598815917969" w:right="1423.35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5927734375" w:line="360" w:lineRule="auto"/>
        <w:ind w:left="1812.1598815917969" w:right="1423.35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5927734375" w:line="360" w:lineRule="auto"/>
        <w:ind w:left="1812.1598815917969" w:right="1423.359375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Communicating with the therapist outside agreed counselling sessions to be limited to  making, changing or cancelling an appointment unless by prior arrangement.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5927734375" w:line="360" w:lineRule="auto"/>
        <w:ind w:left="1812.1598815917969" w:right="1423.359375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agree to give permission to contact GP if the therapist has serious concerns about risk  to self (client) or others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8359375" w:line="360" w:lineRule="auto"/>
        <w:ind w:left="1812.1598815917969" w:right="1733.780517578125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discuss with the therapist when you feel you are ready to end 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8359375" w:line="360" w:lineRule="auto"/>
        <w:ind w:left="1812.1598815917969" w:right="1733.780517578125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let the therapist know if you are in or are considering entering another therapeutic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relationship.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31298828125" w:line="360" w:lineRule="auto"/>
        <w:ind w:left="1433.1999206542969" w:right="0" w:firstLine="0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Complaints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598876953125" w:line="360" w:lineRule="auto"/>
        <w:ind w:left="1442.9798889160156" w:right="1600.938720703125" w:hanging="8.89999389648437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feel you are not getting the service you need, I want to hear about your concerns so I can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offer the best possible service. If you can please speak to me directly.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27996826171875" w:line="360" w:lineRule="auto"/>
        <w:ind w:left="1443.1999206542969" w:right="1533.140869140625" w:hanging="9.12002563476562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a member of the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NCS &amp; BACP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They operate a complaints procedure and  can be contacted at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https://www.bacp.co.uk/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&amp; https://nationalcounsellingsociety.org/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6799926757812" w:line="360" w:lineRule="auto"/>
        <w:ind w:left="1435.6198120117188" w:right="3631.28173828125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 Client………………………………………….. Date……………………………  Signed Counsellor…………………………………….. Date……………………………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6799926757812" w:line="360" w:lineRule="auto"/>
        <w:ind w:left="1435.6198120117188" w:right="3631.28173828125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1.3198852539062" w:right="0" w:firstLine="0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the therapist offers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60498046875" w:line="360" w:lineRule="auto"/>
        <w:ind w:left="1433.7399291992188" w:right="1629.21875" w:hanging="8.4600830078125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on offer is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the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counselling of a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person-centred humanist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nature. This means you are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empowered to discover solutions to issues in a supportive environment. As a counsellor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offer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my honesty and respect while we explore issues you feel you would like to bring to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counselling at the times that we have agreed.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60498046875" w:line="360" w:lineRule="auto"/>
        <w:ind w:left="1433.7399291992188" w:right="1629.21875" w:hanging="8.4600830078125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Confidentiality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1083984375" w:line="360" w:lineRule="auto"/>
        <w:ind w:left="1427.0399475097656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are boundaries and limits to confidentiality in certain cases.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60498046875" w:line="360" w:lineRule="auto"/>
        <w:ind w:left="1433.85986328125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Confidentiality may be broken if: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60498046875" w:line="360" w:lineRule="auto"/>
        <w:ind w:left="2168.4800720214844" w:right="1544.139404296875" w:hanging="356.320190429687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or others are, in the opinion of the therapist, seem to be in danger or at serious risk of being harmed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4468994140625" w:line="360" w:lineRule="auto"/>
        <w:ind w:left="2168.7001037597656" w:right="2081.52099609375" w:hanging="356.540222167968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4468994140625" w:line="360" w:lineRule="auto"/>
        <w:ind w:left="2168.7001037597656" w:right="2081.52099609375" w:hanging="356.5402221679687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therapist is required to do so by subpoena (Court order or instructions from a  coroner)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5152587890625" w:line="360" w:lineRule="auto"/>
        <w:ind w:left="2161.2200927734375" w:right="2258.9208984375" w:hanging="349.0602111816406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client infers involvement in or knowledge of an act of terrorism or of money  laundering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0806884765625" w:line="360" w:lineRule="auto"/>
        <w:ind w:left="1812.1598815917969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client infers knowledge of or involvement in drugs trafficking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25927734375" w:line="360" w:lineRule="auto"/>
        <w:ind w:left="2168.4800720214844" w:right="1551.239013671875" w:hanging="356.320190429687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client infers knowledge of or involvement in behaviours that may, in the therapist’s  opinion, lead to harm or neglect to children and vulnerable adults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7845458984375" w:line="360" w:lineRule="auto"/>
        <w:ind w:left="1432.3199462890625" w:right="0" w:firstLine="0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Supervision and confidentiality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598876953125" w:line="360" w:lineRule="auto"/>
        <w:ind w:left="1441.6598510742188" w:right="1409.881591796875" w:hanging="7.579956054687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monitor my own practice by attending regular supervision for myself and am committed to my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own self-development. There are times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when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aspects of our sessions will be taken to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supervision to monitor my practice; at no time will your name or any identifiable information be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mentioned and my supervisor is also committed to our contracted confidentiality.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.6918334960938" w:line="360" w:lineRule="auto"/>
        <w:ind w:left="1432.9798889160156" w:right="0" w:firstLine="0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Records of sessions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598876953125" w:line="360" w:lineRule="auto"/>
        <w:ind w:left="1434.0798950195312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keep notes relating to our sessions,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which are available to you upon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request.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33.1999206542969" w:right="0" w:firstLine="0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Contacting you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60498046875" w:line="360" w:lineRule="auto"/>
        <w:ind w:left="1435.2798461914062" w:right="1922.860107421875" w:hanging="1.19995117187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contact you if necessary e.g. to re-arrange an imminent appointment. Where and how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would you prefer I contact you in this unlikely event?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080078125" w:line="360" w:lineRule="auto"/>
        <w:ind w:left="1441.3398742675781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260498046875" w:line="360" w:lineRule="auto"/>
        <w:ind w:left="1441.3398742675781" w:right="3305.2801513671875" w:hanging="5.72006225585937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you not attend on time, would you like me to contact you? If so, how?  …………………………………………………………………………………………………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260498046875" w:line="360" w:lineRule="auto"/>
        <w:ind w:left="1441.3398742675781" w:right="3305.2801513671875" w:hanging="5.720062255859375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If we are cut off for any reason on a video call I would endeavour to phone you and if that fails communicate via messages for the remainder of the session if appropriate.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73291015625" w:line="360" w:lineRule="auto"/>
        <w:ind w:left="1433.1999206542969" w:righ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73291015625" w:line="360" w:lineRule="auto"/>
        <w:ind w:left="1433.1999206542969" w:right="0" w:firstLine="0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Contacting the therapist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26171875" w:line="360" w:lineRule="auto"/>
        <w:ind w:left="1421.099853515625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may use this telephone number to reach me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at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07513090334 or send an email to samantha.love1@btinternet.com.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65966796875" w:line="360" w:lineRule="auto"/>
        <w:ind w:left="1443.1999206542969" w:right="1851.519775390625" w:hanging="9.12002563476562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possible to leave a voice mail on my phone so if I am unable to answer, leave a message,  email or send a text and I will get back to you as soon as I can.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25927734375" w:line="360" w:lineRule="auto"/>
        <w:ind w:left="0" w:right="0" w:firstLine="0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Non-attendance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598876953125" w:line="360" w:lineRule="auto"/>
        <w:ind w:left="1436.8199157714844" w:right="1446.063232421875" w:hanging="1.20010375976562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you cancel within less than the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24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hours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notice agreed, or fail to attend an appointment,  the full session fee will be charged.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6846923828125" w:line="360" w:lineRule="auto"/>
        <w:ind w:left="1425.2798461914062" w:right="0" w:firstLine="0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did you hear about my service?...........................................................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76.1212158203125" w:firstLine="0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76.1212158203125" w:firstLine="0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                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Client Contact Details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76.1212158203125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             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Name: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23974609375" w:line="240" w:lineRule="auto"/>
        <w:ind w:left="1420.1799011230469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Address: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4.2401123046875" w:line="240" w:lineRule="auto"/>
        <w:ind w:left="1427.4598693847656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Telephone: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64013671875" w:line="360" w:lineRule="auto"/>
        <w:ind w:left="1437.2598266601562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Email: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2391357421875" w:line="360" w:lineRule="auto"/>
        <w:ind w:left="1436.1398315429688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GP Name: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84033203125" w:line="360" w:lineRule="auto"/>
        <w:ind w:left="1420.1799011230469" w:righ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Address of Medical Practice: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84033203125" w:line="360" w:lineRule="auto"/>
        <w:ind w:left="1420.1799011230469" w:right="0" w:firstLine="0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GDPR Statement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56005859375" w:line="360" w:lineRule="auto"/>
        <w:ind w:left="1897.6600646972656" w:right="2176.6796875" w:hanging="464.2401123046875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the General Data Protection Regulations 2018, you have certain rights. These are: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are allowed to see your notes. This is facilitated by making a formal request.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Records are kept for 7 years after termination of therapy and then destroyed.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56005859375" w:line="360" w:lineRule="auto"/>
        <w:ind w:left="1897.6600646972656" w:right="2176.6796875" w:hanging="464.2401123046875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Ha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your records amended (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 of name and address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244140625" w:line="360" w:lineRule="auto"/>
        <w:ind w:left="1897.6600646972656" w:righ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case of clients under 18, records are kept for 7 years after the child turns 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260498046875" w:line="360" w:lineRule="auto"/>
        <w:ind w:left="1448.6598205566406" w:right="0" w:firstLine="0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Erasure of Data (exclusions)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71923828125" w:line="360" w:lineRule="auto"/>
        <w:ind w:left="1433.4199523925781" w:righ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GDPR you can request your data be erased. However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there are exceptions to this.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8616943359375" w:line="360" w:lineRule="auto"/>
        <w:ind w:left="1444.0798950195312" w:right="1524.598388671875" w:hanging="1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case of counselling records, insurance companies and ethical bodies ask for records to be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available for the period of time as outlined above.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6802978515625" w:line="360" w:lineRule="auto"/>
        <w:ind w:left="1436.8199157714844" w:right="1935.11962890625" w:hanging="1.20010375976562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signing this document, you are agreeing to having your records kept for 7 years after the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termination of therapy.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9150390625" w:line="360" w:lineRule="auto"/>
        <w:ind w:left="1434.0798950195312" w:right="3380.4803466796875" w:firstLine="15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case of young people, up to the age of 25 years old for a minor (18+7).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9150390625" w:line="360" w:lineRule="auto"/>
        <w:ind w:left="1434.0798950195312" w:right="3380.4803466796875" w:firstLine="15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agree to the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9150390625" w:line="360" w:lineRule="auto"/>
        <w:ind w:left="1434.0798950195312" w:right="3380.4803466796875" w:firstLine="15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Signed……………………………………..  Print name……………………………….. </w:t>
      </w:r>
    </w:p>
    <w:sectPr>
      <w:pgSz w:h="15840" w:w="12240" w:orient="portrait"/>
      <w:pgMar w:bottom="2336.0000610351562" w:top="0" w:left="0" w:right="20.19897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acp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